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A0C" w:rsidRPr="00FE0A0C" w:rsidRDefault="00FE0A0C" w:rsidP="00FE0A0C">
      <w:pPr>
        <w:pStyle w:val="a3"/>
        <w:spacing w:before="0" w:beforeAutospacing="0" w:after="0" w:afterAutospacing="0"/>
        <w:ind w:right="-284"/>
        <w:jc w:val="center"/>
        <w:rPr>
          <w:color w:val="000000"/>
        </w:rPr>
      </w:pPr>
      <w:r>
        <w:rPr>
          <w:noProof/>
          <w:sz w:val="28"/>
        </w:rPr>
        <w:drawing>
          <wp:inline distT="0" distB="0" distL="0" distR="0" wp14:anchorId="52827259" wp14:editId="7169B0CC">
            <wp:extent cx="942975" cy="796290"/>
            <wp:effectExtent l="0" t="0" r="9525" b="3810"/>
            <wp:docPr id="1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660" cy="823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A0C" w:rsidRPr="00FE0A0C" w:rsidRDefault="00FE0A0C" w:rsidP="00FE0A0C">
      <w:pPr>
        <w:pStyle w:val="a3"/>
        <w:spacing w:before="0" w:beforeAutospacing="0" w:after="0" w:afterAutospacing="0"/>
        <w:ind w:right="-284"/>
        <w:jc w:val="center"/>
        <w:rPr>
          <w:b/>
          <w:color w:val="000000"/>
        </w:rPr>
      </w:pPr>
      <w:r w:rsidRPr="00FE0A0C">
        <w:rPr>
          <w:b/>
          <w:color w:val="000000"/>
        </w:rPr>
        <w:t xml:space="preserve">ГОСУДАРСТВЕННОЕ </w:t>
      </w:r>
      <w:r w:rsidR="0079511F" w:rsidRPr="00FE0A0C">
        <w:rPr>
          <w:b/>
          <w:color w:val="000000"/>
        </w:rPr>
        <w:t>БЮДЖЕТНОЕ ОБЩЕОБРАЗОВАТЕЛЬНОЕ</w:t>
      </w:r>
      <w:r w:rsidRPr="00FE0A0C">
        <w:rPr>
          <w:b/>
          <w:color w:val="000000"/>
        </w:rPr>
        <w:t xml:space="preserve"> УЧРЕЖДЕНИЕ</w:t>
      </w:r>
    </w:p>
    <w:p w:rsidR="00FE0A0C" w:rsidRPr="00FE0A0C" w:rsidRDefault="00FE0A0C" w:rsidP="00FE0A0C">
      <w:pPr>
        <w:pStyle w:val="a3"/>
        <w:spacing w:before="0" w:beforeAutospacing="0" w:after="0" w:afterAutospacing="0"/>
        <w:ind w:right="-284"/>
        <w:jc w:val="center"/>
        <w:rPr>
          <w:b/>
          <w:color w:val="000000"/>
        </w:rPr>
      </w:pPr>
      <w:r w:rsidRPr="00FE0A0C">
        <w:rPr>
          <w:b/>
          <w:color w:val="000000"/>
        </w:rPr>
        <w:t>«МАКЕЕВСКАЯ СПЕЦИАЛЬНАЯ ШКОЛА-ИНТЕРНАТ № 35»</w:t>
      </w:r>
    </w:p>
    <w:p w:rsidR="00FE0A0C" w:rsidRPr="00FE0A0C" w:rsidRDefault="00FE0A0C" w:rsidP="00FE0A0C">
      <w:pPr>
        <w:pStyle w:val="a3"/>
        <w:spacing w:before="0" w:beforeAutospacing="0" w:after="0" w:afterAutospacing="0"/>
        <w:ind w:right="-284"/>
        <w:jc w:val="center"/>
        <w:rPr>
          <w:b/>
          <w:color w:val="000000"/>
        </w:rPr>
      </w:pPr>
    </w:p>
    <w:p w:rsidR="00E044A1" w:rsidRDefault="00E044A1" w:rsidP="00FE0A0C">
      <w:pPr>
        <w:pStyle w:val="a3"/>
        <w:spacing w:before="0" w:beforeAutospacing="0" w:after="0" w:afterAutospacing="0"/>
        <w:ind w:right="-284"/>
        <w:jc w:val="center"/>
        <w:rPr>
          <w:color w:val="000000"/>
        </w:rPr>
      </w:pPr>
      <w:r w:rsidRPr="00FE0A0C">
        <w:rPr>
          <w:color w:val="000000"/>
        </w:rPr>
        <w:t>П</w:t>
      </w:r>
      <w:r w:rsidRPr="00F661BA">
        <w:rPr>
          <w:color w:val="000000"/>
        </w:rPr>
        <w:t>РИКАЗ</w:t>
      </w:r>
    </w:p>
    <w:p w:rsidR="00E044A1" w:rsidRDefault="00E044A1" w:rsidP="00E044A1">
      <w:pPr>
        <w:pStyle w:val="a3"/>
        <w:spacing w:before="0" w:beforeAutospacing="0" w:after="0" w:afterAutospacing="0"/>
        <w:ind w:right="-284"/>
        <w:jc w:val="center"/>
        <w:rPr>
          <w:color w:val="000000"/>
        </w:rPr>
      </w:pPr>
    </w:p>
    <w:p w:rsidR="00CD6170" w:rsidRPr="00E044A1" w:rsidRDefault="00162F64">
      <w:pPr>
        <w:rPr>
          <w:bCs/>
          <w:color w:val="000000"/>
          <w:sz w:val="24"/>
          <w:szCs w:val="24"/>
          <w:lang w:val="ru-RU"/>
        </w:rPr>
      </w:pPr>
      <w:r>
        <w:rPr>
          <w:bCs/>
          <w:color w:val="000000"/>
          <w:sz w:val="24"/>
          <w:szCs w:val="24"/>
          <w:lang w:val="ru-RU"/>
        </w:rPr>
        <w:t xml:space="preserve">29.09.2023 </w:t>
      </w:r>
      <w:bookmarkStart w:id="0" w:name="_GoBack"/>
      <w:bookmarkEnd w:id="0"/>
      <w:r w:rsidR="00E044A1" w:rsidRPr="00162F64">
        <w:rPr>
          <w:bCs/>
          <w:color w:val="000000"/>
          <w:sz w:val="24"/>
          <w:szCs w:val="24"/>
          <w:lang w:val="ru-RU"/>
        </w:rPr>
        <w:t>г</w:t>
      </w:r>
      <w:r w:rsidR="0079511F" w:rsidRPr="00162F64">
        <w:rPr>
          <w:bCs/>
          <w:color w:val="000000"/>
          <w:sz w:val="24"/>
          <w:szCs w:val="24"/>
          <w:lang w:val="ru-RU"/>
        </w:rPr>
        <w:t xml:space="preserve">.  </w:t>
      </w:r>
      <w:r w:rsidR="00E044A1" w:rsidRPr="00162F64">
        <w:rPr>
          <w:bCs/>
          <w:color w:val="000000"/>
          <w:sz w:val="24"/>
          <w:szCs w:val="24"/>
          <w:lang w:val="ru-RU"/>
        </w:rPr>
        <w:t xml:space="preserve">                                                                                  </w:t>
      </w:r>
      <w:r w:rsidR="00FE0A0C">
        <w:rPr>
          <w:bCs/>
          <w:color w:val="000000"/>
          <w:sz w:val="24"/>
          <w:szCs w:val="24"/>
          <w:lang w:val="ru-RU"/>
        </w:rPr>
        <w:t xml:space="preserve">                           </w:t>
      </w:r>
      <w:r w:rsidR="00E044A1" w:rsidRPr="00162F64">
        <w:rPr>
          <w:bCs/>
          <w:color w:val="000000"/>
          <w:sz w:val="24"/>
          <w:szCs w:val="24"/>
          <w:lang w:val="ru-RU"/>
        </w:rPr>
        <w:t>№</w:t>
      </w:r>
      <w:r w:rsidR="00E044A1">
        <w:rPr>
          <w:bCs/>
          <w:color w:val="000000"/>
          <w:sz w:val="24"/>
          <w:szCs w:val="24"/>
          <w:lang w:val="ru-RU"/>
        </w:rPr>
        <w:t xml:space="preserve"> </w:t>
      </w:r>
      <w:r>
        <w:rPr>
          <w:bCs/>
          <w:color w:val="000000"/>
          <w:sz w:val="24"/>
          <w:szCs w:val="24"/>
          <w:lang w:val="ru-RU"/>
        </w:rPr>
        <w:t>104</w:t>
      </w:r>
    </w:p>
    <w:p w:rsidR="00E044A1" w:rsidRPr="0079511F" w:rsidRDefault="00347370" w:rsidP="00E044A1">
      <w:pPr>
        <w:spacing w:before="0" w:beforeAutospacing="0" w:after="0" w:afterAutospacing="0"/>
        <w:rPr>
          <w:rFonts w:hAnsi="Times New Roman" w:cs="Times New Roman"/>
          <w:bCs/>
          <w:sz w:val="24"/>
          <w:szCs w:val="24"/>
          <w:lang w:val="ru-RU"/>
        </w:rPr>
      </w:pPr>
      <w:r w:rsidRPr="0079511F">
        <w:rPr>
          <w:rFonts w:hAnsi="Times New Roman" w:cs="Times New Roman"/>
          <w:bCs/>
          <w:sz w:val="24"/>
          <w:szCs w:val="24"/>
          <w:lang w:val="ru-RU"/>
        </w:rPr>
        <w:t xml:space="preserve">О создании Школьного </w:t>
      </w:r>
    </w:p>
    <w:p w:rsidR="00E044A1" w:rsidRPr="0079511F" w:rsidRDefault="00347370" w:rsidP="00FE0A0C">
      <w:pPr>
        <w:spacing w:before="0" w:beforeAutospacing="0" w:after="0" w:afterAutospacing="0"/>
        <w:rPr>
          <w:rFonts w:hAnsi="Times New Roman" w:cs="Times New Roman"/>
          <w:bCs/>
          <w:sz w:val="24"/>
          <w:szCs w:val="24"/>
          <w:lang w:val="ru-RU"/>
        </w:rPr>
      </w:pPr>
      <w:r w:rsidRPr="0079511F">
        <w:rPr>
          <w:rFonts w:hAnsi="Times New Roman" w:cs="Times New Roman"/>
          <w:bCs/>
          <w:sz w:val="24"/>
          <w:szCs w:val="24"/>
          <w:lang w:val="ru-RU"/>
        </w:rPr>
        <w:t>т</w:t>
      </w:r>
      <w:r w:rsidR="00E044A1" w:rsidRPr="0079511F">
        <w:rPr>
          <w:rFonts w:hAnsi="Times New Roman" w:cs="Times New Roman"/>
          <w:bCs/>
          <w:sz w:val="24"/>
          <w:szCs w:val="24"/>
          <w:lang w:val="ru-RU"/>
        </w:rPr>
        <w:t>еатра «</w:t>
      </w:r>
      <w:r w:rsidR="0079511F" w:rsidRPr="0079511F">
        <w:rPr>
          <w:rFonts w:hAnsi="Times New Roman" w:cs="Times New Roman"/>
          <w:bCs/>
          <w:sz w:val="24"/>
          <w:szCs w:val="24"/>
          <w:lang w:val="ru-RU"/>
        </w:rPr>
        <w:t>Ф</w:t>
      </w:r>
      <w:r w:rsidR="00FE0A0C" w:rsidRPr="0079511F">
        <w:rPr>
          <w:rFonts w:hAnsi="Times New Roman" w:cs="Times New Roman"/>
          <w:bCs/>
          <w:sz w:val="24"/>
          <w:szCs w:val="24"/>
          <w:lang w:val="ru-RU"/>
        </w:rPr>
        <w:t>антази</w:t>
      </w:r>
      <w:r w:rsidR="0079511F" w:rsidRPr="0079511F">
        <w:rPr>
          <w:rFonts w:hAnsi="Times New Roman" w:cs="Times New Roman"/>
          <w:bCs/>
          <w:sz w:val="24"/>
          <w:szCs w:val="24"/>
          <w:lang w:val="ru-RU"/>
        </w:rPr>
        <w:t>я</w:t>
      </w:r>
      <w:r w:rsidR="00E044A1" w:rsidRPr="0079511F">
        <w:rPr>
          <w:rFonts w:hAnsi="Times New Roman" w:cs="Times New Roman"/>
          <w:bCs/>
          <w:sz w:val="24"/>
          <w:szCs w:val="24"/>
          <w:lang w:val="ru-RU"/>
        </w:rPr>
        <w:t>»</w:t>
      </w:r>
    </w:p>
    <w:p w:rsidR="00CD6170" w:rsidRPr="00E044A1" w:rsidRDefault="00347370" w:rsidP="0079511F">
      <w:pPr>
        <w:spacing w:before="0" w:beforeAutospacing="0" w:after="0" w:afterAutospacing="0"/>
        <w:ind w:right="27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Федерального закона от 29.12.2012 № 273-ФЗ «Об образовании в Российской Федерации», поручения Президента РФ от 24.09.2021 № Пр-1808ГС «Перечень поручений по итогам заседания Президиума Государственного Совета», протокола </w:t>
      </w:r>
      <w:proofErr w:type="spellStart"/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27.12.2021 № СК-31/06пр «О создании и развитии школьных театров в субъектах Российской Федерации», решения педагогического совета (протокол от </w:t>
      </w:r>
      <w:r w:rsidR="0079511F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.0</w:t>
      </w:r>
      <w:r w:rsidR="00E044A1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="00E044A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79511F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) в целях полноценного эстетического развития и воспитания обучающихся средствами театрального искусства, создания условий для приобщения их к истокам отечественной культуры, расширения культурного диапазона и содействия максимальному раскрытию их интересов, а также активного включения в процесс самообразования и саморазвития, формирования духовно, нравственно, эстетически развитой личности</w:t>
      </w:r>
    </w:p>
    <w:p w:rsidR="00CD6170" w:rsidRPr="0079511F" w:rsidRDefault="00347370" w:rsidP="0079511F">
      <w:pPr>
        <w:spacing w:before="0" w:beforeAutospacing="0" w:after="0" w:afterAutospacing="0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79511F">
        <w:rPr>
          <w:rFonts w:hAnsi="Times New Roman" w:cs="Times New Roman"/>
          <w:b/>
          <w:color w:val="000000"/>
          <w:sz w:val="24"/>
          <w:szCs w:val="24"/>
          <w:lang w:val="ru-RU"/>
        </w:rPr>
        <w:t>ПРИКАЗЫВАЮ:</w:t>
      </w:r>
    </w:p>
    <w:p w:rsidR="0079511F" w:rsidRPr="0079511F" w:rsidRDefault="00347370" w:rsidP="0079511F">
      <w:pPr>
        <w:spacing w:before="240" w:beforeAutospacing="0" w:after="0" w:afterAutospacing="0"/>
        <w:rPr>
          <w:rFonts w:hAnsi="Times New Roman" w:cs="Times New Roman"/>
          <w:bCs/>
          <w:sz w:val="24"/>
          <w:szCs w:val="24"/>
          <w:lang w:val="ru-RU"/>
        </w:rPr>
      </w:pP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1. Создать на </w:t>
      </w:r>
      <w:r w:rsidR="00FE0A0C"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базе </w:t>
      </w:r>
      <w:r w:rsidR="00FE0A0C">
        <w:rPr>
          <w:rFonts w:hAnsi="Times New Roman" w:cs="Times New Roman"/>
          <w:color w:val="000000"/>
          <w:sz w:val="24"/>
          <w:szCs w:val="24"/>
          <w:lang w:val="ru-RU"/>
        </w:rPr>
        <w:t>ГБОУ</w:t>
      </w:r>
      <w:r w:rsid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E0A0C">
        <w:rPr>
          <w:rFonts w:hAnsi="Times New Roman" w:cs="Times New Roman"/>
          <w:color w:val="000000"/>
          <w:sz w:val="24"/>
          <w:szCs w:val="24"/>
          <w:lang w:val="ru-RU"/>
        </w:rPr>
        <w:t xml:space="preserve">«МАКЕЕВСКАЯ </w:t>
      </w:r>
      <w:r w:rsidR="00E044A1">
        <w:rPr>
          <w:rFonts w:hAnsi="Times New Roman" w:cs="Times New Roman"/>
          <w:color w:val="000000"/>
          <w:sz w:val="24"/>
          <w:szCs w:val="24"/>
          <w:lang w:val="ru-RU"/>
        </w:rPr>
        <w:t>СШИ №</w:t>
      </w:r>
      <w:r w:rsidR="00FE0A0C">
        <w:rPr>
          <w:rFonts w:hAnsi="Times New Roman" w:cs="Times New Roman"/>
          <w:color w:val="000000"/>
          <w:sz w:val="24"/>
          <w:szCs w:val="24"/>
          <w:lang w:val="ru-RU"/>
        </w:rPr>
        <w:t xml:space="preserve"> 35» </w:t>
      </w:r>
      <w:proofErr w:type="gramStart"/>
      <w:r w:rsidR="00FE0A0C" w:rsidRPr="00E044A1">
        <w:rPr>
          <w:rFonts w:hAnsi="Times New Roman" w:cs="Times New Roman"/>
          <w:color w:val="000000"/>
          <w:sz w:val="24"/>
          <w:szCs w:val="24"/>
          <w:lang w:val="ru-RU"/>
        </w:rPr>
        <w:t>Школьный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 театр</w:t>
      </w:r>
      <w:proofErr w:type="gramEnd"/>
      <w:r w:rsid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дополнительного образования </w:t>
      </w:r>
      <w:r w:rsid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9511F" w:rsidRPr="0079511F">
        <w:rPr>
          <w:rFonts w:hAnsi="Times New Roman" w:cs="Times New Roman"/>
          <w:bCs/>
          <w:sz w:val="24"/>
          <w:szCs w:val="24"/>
          <w:lang w:val="ru-RU"/>
        </w:rPr>
        <w:t>«Фантазия»</w:t>
      </w:r>
      <w:r w:rsidR="0079511F">
        <w:rPr>
          <w:rFonts w:hAnsi="Times New Roman" w:cs="Times New Roman"/>
          <w:bCs/>
          <w:sz w:val="24"/>
          <w:szCs w:val="24"/>
          <w:lang w:val="ru-RU"/>
        </w:rPr>
        <w:t xml:space="preserve">.  </w:t>
      </w:r>
    </w:p>
    <w:p w:rsidR="00E044A1" w:rsidRPr="0079511F" w:rsidRDefault="00347370" w:rsidP="0079511F">
      <w:pPr>
        <w:spacing w:before="240" w:beforeAutospacing="0" w:after="0" w:afterAutospacing="0"/>
        <w:rPr>
          <w:rFonts w:hAnsi="Times New Roman" w:cs="Times New Roman"/>
          <w:bCs/>
          <w:sz w:val="24"/>
          <w:szCs w:val="24"/>
          <w:lang w:val="ru-RU"/>
        </w:rPr>
      </w:pP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2. Назначить </w:t>
      </w:r>
      <w:r w:rsidR="00FE0A0C"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руководителем </w:t>
      </w:r>
      <w:r w:rsidR="00FE0A0C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 театра</w:t>
      </w:r>
      <w:r w:rsidR="00E044A1" w:rsidRPr="00FE0A0C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="0079511F" w:rsidRPr="0079511F">
        <w:rPr>
          <w:rFonts w:hAnsi="Times New Roman" w:cs="Times New Roman"/>
          <w:bCs/>
          <w:sz w:val="24"/>
          <w:szCs w:val="24"/>
          <w:lang w:val="ru-RU"/>
        </w:rPr>
        <w:t>«Фантазия»</w:t>
      </w:r>
      <w:r w:rsidR="0079511F">
        <w:rPr>
          <w:rFonts w:hAnsi="Times New Roman" w:cs="Times New Roman"/>
          <w:bCs/>
          <w:sz w:val="24"/>
          <w:szCs w:val="24"/>
          <w:lang w:val="ru-RU"/>
        </w:rPr>
        <w:t xml:space="preserve"> </w:t>
      </w:r>
      <w:r w:rsidR="0079511F" w:rsidRPr="0079511F">
        <w:rPr>
          <w:rFonts w:hAnsi="Times New Roman" w:cs="Times New Roman"/>
          <w:sz w:val="24"/>
          <w:szCs w:val="24"/>
          <w:lang w:val="ru-RU"/>
        </w:rPr>
        <w:t>учителя начальных классов Спиридонову С.А.</w:t>
      </w:r>
    </w:p>
    <w:p w:rsidR="00E044A1" w:rsidRPr="0079511F" w:rsidRDefault="00347370" w:rsidP="0079511F">
      <w:pPr>
        <w:spacing w:before="240" w:beforeAutospacing="0" w:after="0" w:afterAutospacing="0"/>
        <w:rPr>
          <w:rFonts w:hAnsi="Times New Roman" w:cs="Times New Roman"/>
          <w:bCs/>
          <w:sz w:val="24"/>
          <w:szCs w:val="24"/>
          <w:lang w:val="ru-RU"/>
        </w:rPr>
      </w:pP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3. Руководителю</w:t>
      </w:r>
      <w:r w:rsidRPr="0079511F">
        <w:rPr>
          <w:rFonts w:hAnsi="Times New Roman" w:cs="Times New Roman"/>
          <w:sz w:val="24"/>
          <w:szCs w:val="24"/>
          <w:lang w:val="ru-RU"/>
        </w:rPr>
        <w:t xml:space="preserve"> </w:t>
      </w:r>
      <w:r w:rsidR="00E044A1" w:rsidRPr="0079511F">
        <w:rPr>
          <w:rFonts w:hAnsi="Times New Roman" w:cs="Times New Roman"/>
          <w:sz w:val="24"/>
          <w:szCs w:val="24"/>
          <w:lang w:val="ru-RU"/>
        </w:rPr>
        <w:t xml:space="preserve">школьного театра </w:t>
      </w:r>
      <w:r w:rsidR="0079511F" w:rsidRPr="0079511F">
        <w:rPr>
          <w:rFonts w:hAnsi="Times New Roman" w:cs="Times New Roman"/>
          <w:bCs/>
          <w:sz w:val="24"/>
          <w:szCs w:val="24"/>
          <w:lang w:val="ru-RU"/>
        </w:rPr>
        <w:t xml:space="preserve">«Фантазия» </w:t>
      </w:r>
      <w:r w:rsidR="0079511F" w:rsidRPr="0079511F">
        <w:rPr>
          <w:rFonts w:hAnsi="Times New Roman" w:cs="Times New Roman"/>
          <w:sz w:val="24"/>
          <w:szCs w:val="24"/>
          <w:lang w:val="ru-RU"/>
        </w:rPr>
        <w:t>Спиридоновой С.А.:</w:t>
      </w:r>
    </w:p>
    <w:p w:rsidR="00347370" w:rsidRPr="0079511F" w:rsidRDefault="00E044A1" w:rsidP="0079511F">
      <w:pPr>
        <w:spacing w:before="240" w:beforeAutospacing="0" w:after="0" w:afterAutospacing="0"/>
        <w:ind w:right="27"/>
        <w:jc w:val="both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="00347370" w:rsidRPr="00E044A1">
        <w:rPr>
          <w:rFonts w:hAnsi="Times New Roman" w:cs="Times New Roman"/>
          <w:color w:val="000000"/>
          <w:sz w:val="24"/>
          <w:szCs w:val="24"/>
          <w:lang w:val="ru-RU"/>
        </w:rPr>
        <w:t>направить в ФГБУК «Всероссийский центр развития художественного творчества и гуманитарн</w:t>
      </w:r>
      <w:r w:rsidR="00347370" w:rsidRPr="0079511F">
        <w:rPr>
          <w:rFonts w:hAnsi="Times New Roman" w:cs="Times New Roman"/>
          <w:sz w:val="24"/>
          <w:szCs w:val="24"/>
          <w:lang w:val="ru-RU"/>
        </w:rPr>
        <w:t xml:space="preserve">ых технологий» заявку о </w:t>
      </w:r>
      <w:r w:rsidR="00FE0A0C" w:rsidRPr="0079511F">
        <w:rPr>
          <w:rFonts w:hAnsi="Times New Roman" w:cs="Times New Roman"/>
          <w:sz w:val="24"/>
          <w:szCs w:val="24"/>
          <w:lang w:val="ru-RU"/>
        </w:rPr>
        <w:t>включении</w:t>
      </w:r>
      <w:r w:rsidR="00FE0A0C" w:rsidRPr="0079511F">
        <w:rPr>
          <w:rFonts w:hAnsi="Times New Roman" w:cs="Times New Roman"/>
          <w:sz w:val="24"/>
          <w:szCs w:val="24"/>
        </w:rPr>
        <w:t> </w:t>
      </w:r>
      <w:r w:rsidR="00FE0A0C" w:rsidRPr="0079511F">
        <w:rPr>
          <w:rFonts w:hAnsi="Times New Roman" w:cs="Times New Roman"/>
          <w:sz w:val="24"/>
          <w:szCs w:val="24"/>
          <w:lang w:val="ru-RU"/>
        </w:rPr>
        <w:t>школьного</w:t>
      </w:r>
      <w:r w:rsidRPr="0079511F">
        <w:rPr>
          <w:rFonts w:hAnsi="Times New Roman" w:cs="Times New Roman"/>
          <w:sz w:val="24"/>
          <w:szCs w:val="24"/>
          <w:lang w:val="ru-RU"/>
        </w:rPr>
        <w:t xml:space="preserve"> </w:t>
      </w:r>
      <w:r w:rsidR="00FE0A0C" w:rsidRPr="0079511F">
        <w:rPr>
          <w:rFonts w:hAnsi="Times New Roman" w:cs="Times New Roman"/>
          <w:sz w:val="24"/>
          <w:szCs w:val="24"/>
          <w:lang w:val="ru-RU"/>
        </w:rPr>
        <w:t>театра во</w:t>
      </w:r>
      <w:r w:rsidR="00347370" w:rsidRPr="0079511F">
        <w:rPr>
          <w:rFonts w:hAnsi="Times New Roman" w:cs="Times New Roman"/>
          <w:sz w:val="24"/>
          <w:szCs w:val="24"/>
          <w:lang w:val="ru-RU"/>
        </w:rPr>
        <w:t xml:space="preserve"> Всероссийский перечень (реестр) школьных театров согласно требованиям из письма </w:t>
      </w:r>
      <w:proofErr w:type="spellStart"/>
      <w:r w:rsidR="00347370" w:rsidRPr="0079511F">
        <w:rPr>
          <w:rFonts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="00347370" w:rsidRPr="0079511F">
        <w:rPr>
          <w:rFonts w:hAnsi="Times New Roman" w:cs="Times New Roman"/>
          <w:sz w:val="24"/>
          <w:szCs w:val="24"/>
          <w:lang w:val="ru-RU"/>
        </w:rPr>
        <w:t xml:space="preserve"> России от 06.05.2022 № ДГ-10676;</w:t>
      </w:r>
      <w:r w:rsidR="00347370" w:rsidRPr="0079511F">
        <w:rPr>
          <w:rFonts w:hAnsi="Times New Roman" w:cs="Times New Roman"/>
          <w:sz w:val="24"/>
          <w:szCs w:val="24"/>
        </w:rPr>
        <w:t> </w:t>
      </w:r>
    </w:p>
    <w:p w:rsidR="00347370" w:rsidRPr="0079511F" w:rsidRDefault="00347370" w:rsidP="0079511F">
      <w:pPr>
        <w:spacing w:before="240" w:beforeAutospacing="0" w:after="0" w:afterAutospacing="0"/>
        <w:ind w:right="27"/>
        <w:jc w:val="both"/>
        <w:rPr>
          <w:rFonts w:hAnsi="Times New Roman" w:cs="Times New Roman"/>
          <w:sz w:val="24"/>
          <w:szCs w:val="24"/>
          <w:lang w:val="ru-RU"/>
        </w:rPr>
      </w:pPr>
      <w:r w:rsidRPr="0079511F">
        <w:rPr>
          <w:rFonts w:hAnsi="Times New Roman" w:cs="Times New Roman"/>
          <w:sz w:val="24"/>
          <w:szCs w:val="24"/>
          <w:lang w:val="ru-RU"/>
        </w:rPr>
        <w:t xml:space="preserve">3.2. организовать разработку дополнительных общеразвивающих программ в соответствии с целями объединения в период </w:t>
      </w:r>
      <w:r w:rsidR="0079511F" w:rsidRPr="0079511F">
        <w:rPr>
          <w:rFonts w:hAnsi="Times New Roman" w:cs="Times New Roman"/>
          <w:sz w:val="24"/>
          <w:szCs w:val="24"/>
          <w:lang w:val="ru-RU"/>
        </w:rPr>
        <w:t>01</w:t>
      </w:r>
      <w:r w:rsidRPr="0079511F">
        <w:rPr>
          <w:rFonts w:hAnsi="Times New Roman" w:cs="Times New Roman"/>
          <w:sz w:val="24"/>
          <w:szCs w:val="24"/>
          <w:lang w:val="ru-RU"/>
        </w:rPr>
        <w:t>.10.2023–</w:t>
      </w:r>
      <w:r w:rsidR="0079511F" w:rsidRPr="0079511F">
        <w:rPr>
          <w:rFonts w:hAnsi="Times New Roman" w:cs="Times New Roman"/>
          <w:sz w:val="24"/>
          <w:szCs w:val="24"/>
          <w:lang w:val="ru-RU"/>
        </w:rPr>
        <w:t>20</w:t>
      </w:r>
      <w:r w:rsidRPr="0079511F">
        <w:rPr>
          <w:rFonts w:hAnsi="Times New Roman" w:cs="Times New Roman"/>
          <w:sz w:val="24"/>
          <w:szCs w:val="24"/>
          <w:lang w:val="ru-RU"/>
        </w:rPr>
        <w:t>.10.2023;</w:t>
      </w:r>
    </w:p>
    <w:p w:rsidR="00347370" w:rsidRPr="0079511F" w:rsidRDefault="00347370" w:rsidP="0079511F">
      <w:pPr>
        <w:spacing w:before="240" w:beforeAutospacing="0" w:after="0" w:afterAutospacing="0"/>
        <w:ind w:right="27"/>
        <w:jc w:val="both"/>
        <w:rPr>
          <w:rFonts w:hAnsi="Times New Roman" w:cs="Times New Roman"/>
          <w:sz w:val="24"/>
          <w:szCs w:val="24"/>
          <w:lang w:val="ru-RU"/>
        </w:rPr>
      </w:pPr>
      <w:r w:rsidRPr="0079511F">
        <w:rPr>
          <w:rFonts w:hAnsi="Times New Roman" w:cs="Times New Roman"/>
          <w:sz w:val="24"/>
          <w:szCs w:val="24"/>
          <w:lang w:val="ru-RU"/>
        </w:rPr>
        <w:t>3.3. организовать набор обучающихся в объединение с 01.11.2023;</w:t>
      </w:r>
    </w:p>
    <w:p w:rsidR="00347370" w:rsidRPr="0079511F" w:rsidRDefault="00347370" w:rsidP="0079511F">
      <w:pPr>
        <w:spacing w:before="240" w:beforeAutospacing="0" w:after="0" w:afterAutospacing="0"/>
        <w:ind w:right="27"/>
        <w:jc w:val="both"/>
        <w:rPr>
          <w:rFonts w:hAnsi="Times New Roman" w:cs="Times New Roman"/>
          <w:sz w:val="24"/>
          <w:szCs w:val="24"/>
          <w:lang w:val="ru-RU"/>
        </w:rPr>
      </w:pPr>
      <w:r w:rsidRPr="0079511F">
        <w:rPr>
          <w:rFonts w:hAnsi="Times New Roman" w:cs="Times New Roman"/>
          <w:sz w:val="24"/>
          <w:szCs w:val="24"/>
          <w:lang w:val="ru-RU"/>
        </w:rPr>
        <w:t xml:space="preserve">3.4. разработать план работы объединения на новый учебный год в срок до </w:t>
      </w:r>
      <w:r w:rsidR="0079511F" w:rsidRPr="0079511F">
        <w:rPr>
          <w:rFonts w:hAnsi="Times New Roman" w:cs="Times New Roman"/>
          <w:sz w:val="24"/>
          <w:szCs w:val="24"/>
          <w:lang w:val="ru-RU"/>
        </w:rPr>
        <w:t>20</w:t>
      </w:r>
      <w:r w:rsidRPr="0079511F">
        <w:rPr>
          <w:rFonts w:hAnsi="Times New Roman" w:cs="Times New Roman"/>
          <w:sz w:val="24"/>
          <w:szCs w:val="24"/>
          <w:lang w:val="ru-RU"/>
        </w:rPr>
        <w:t>.10.2023 г.;</w:t>
      </w:r>
    </w:p>
    <w:p w:rsidR="00347370" w:rsidRDefault="00347370" w:rsidP="0079511F">
      <w:pPr>
        <w:spacing w:before="240" w:beforeAutospacing="0" w:after="0" w:afterAutospacing="0"/>
        <w:ind w:right="-75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составить расписание занятий в объединении в срок до 01.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47370" w:rsidRDefault="00347370" w:rsidP="0079511F">
      <w:pPr>
        <w:spacing w:before="240" w:beforeAutospacing="0" w:after="0" w:afterAutospacing="0"/>
        <w:ind w:right="2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обеспечить работу объединения в соответствии с требованиями законодательства Российской Федерации.</w:t>
      </w:r>
    </w:p>
    <w:p w:rsidR="00347370" w:rsidRPr="0079511F" w:rsidRDefault="00347370" w:rsidP="0079511F">
      <w:pPr>
        <w:spacing w:before="240" w:beforeAutospacing="0" w:after="0" w:afterAutospacing="0"/>
        <w:rPr>
          <w:rFonts w:hAnsi="Times New Roman" w:cs="Times New Roman"/>
          <w:bCs/>
          <w:sz w:val="24"/>
          <w:szCs w:val="24"/>
          <w:lang w:val="ru-RU"/>
        </w:rPr>
      </w:pP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 Утвердить </w:t>
      </w:r>
      <w:r w:rsidR="00FE0A0C"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положение </w:t>
      </w:r>
      <w:r w:rsidR="00FE0A0C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Pr="00FE0A0C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Pr="0079511F">
        <w:rPr>
          <w:rFonts w:hAnsi="Times New Roman" w:cs="Times New Roman"/>
          <w:sz w:val="24"/>
          <w:szCs w:val="24"/>
          <w:lang w:val="ru-RU"/>
        </w:rPr>
        <w:t>театра</w:t>
      </w:r>
      <w:r w:rsidRPr="00FE0A0C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="0079511F" w:rsidRPr="0079511F">
        <w:rPr>
          <w:rFonts w:hAnsi="Times New Roman" w:cs="Times New Roman"/>
          <w:bCs/>
          <w:sz w:val="24"/>
          <w:szCs w:val="24"/>
          <w:lang w:val="ru-RU"/>
        </w:rPr>
        <w:t>«Фантазия»</w:t>
      </w:r>
      <w:r w:rsidR="0079511F">
        <w:rPr>
          <w:rFonts w:hAnsi="Times New Roman" w:cs="Times New Roman"/>
          <w:bCs/>
          <w:sz w:val="24"/>
          <w:szCs w:val="24"/>
          <w:lang w:val="ru-RU"/>
        </w:rPr>
        <w:t>.</w:t>
      </w:r>
    </w:p>
    <w:p w:rsidR="00347370" w:rsidRDefault="00347370" w:rsidP="0079511F">
      <w:pPr>
        <w:spacing w:before="240" w:beforeAutospacing="0" w:after="0" w:afterAutospacing="0"/>
        <w:ind w:right="2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="0079511F">
        <w:rPr>
          <w:rFonts w:hAnsi="Times New Roman" w:cs="Times New Roman"/>
          <w:color w:val="000000"/>
          <w:sz w:val="24"/>
          <w:szCs w:val="24"/>
          <w:lang w:val="ru-RU"/>
        </w:rPr>
        <w:t>Учителю-дефект</w:t>
      </w:r>
      <w:r w:rsidR="0079511F" w:rsidRPr="0079511F">
        <w:rPr>
          <w:rFonts w:hAnsi="Times New Roman" w:cs="Times New Roman"/>
          <w:sz w:val="24"/>
          <w:szCs w:val="24"/>
          <w:lang w:val="ru-RU"/>
        </w:rPr>
        <w:t>ологу Ковырзиной М.В.</w:t>
      </w:r>
      <w:r w:rsidRPr="0079511F">
        <w:rPr>
          <w:rFonts w:hAnsi="Times New Roman" w:cs="Times New Roman"/>
          <w:sz w:val="24"/>
          <w:szCs w:val="24"/>
          <w:lang w:val="ru-RU"/>
        </w:rPr>
        <w:t xml:space="preserve"> </w:t>
      </w:r>
      <w:r w:rsidR="0079511F" w:rsidRPr="0079511F">
        <w:rPr>
          <w:rFonts w:hAnsi="Times New Roman" w:cs="Times New Roman"/>
          <w:sz w:val="24"/>
          <w:szCs w:val="24"/>
          <w:lang w:val="ru-RU"/>
        </w:rPr>
        <w:t xml:space="preserve">на </w:t>
      </w:r>
      <w:r w:rsidR="00FE0A0C" w:rsidRPr="0079511F">
        <w:rPr>
          <w:rFonts w:hAnsi="Times New Roman" w:cs="Times New Roman"/>
          <w:sz w:val="24"/>
          <w:szCs w:val="24"/>
          <w:lang w:val="ru-RU"/>
        </w:rPr>
        <w:t>сайт</w:t>
      </w:r>
      <w:r w:rsidR="0079511F" w:rsidRPr="0079511F">
        <w:rPr>
          <w:rFonts w:hAnsi="Times New Roman" w:cs="Times New Roman"/>
          <w:sz w:val="24"/>
          <w:szCs w:val="24"/>
          <w:lang w:val="ru-RU"/>
        </w:rPr>
        <w:t>е</w:t>
      </w:r>
      <w:r w:rsidR="00FE0A0C" w:rsidRPr="0079511F">
        <w:rPr>
          <w:rFonts w:hAnsi="Times New Roman" w:cs="Times New Roman"/>
          <w:sz w:val="24"/>
          <w:szCs w:val="24"/>
          <w:lang w:val="ru-RU"/>
        </w:rPr>
        <w:t xml:space="preserve"> ГБОУ</w:t>
      </w:r>
      <w:r w:rsidRPr="0079511F">
        <w:rPr>
          <w:rFonts w:hAnsi="Times New Roman" w:cs="Times New Roman"/>
          <w:sz w:val="24"/>
          <w:szCs w:val="24"/>
          <w:lang w:val="ru-RU"/>
        </w:rPr>
        <w:t xml:space="preserve"> «</w:t>
      </w:r>
      <w:r w:rsidR="00FE0A0C" w:rsidRPr="0079511F">
        <w:rPr>
          <w:rFonts w:hAnsi="Times New Roman" w:cs="Times New Roman"/>
          <w:sz w:val="24"/>
          <w:szCs w:val="24"/>
          <w:lang w:val="ru-RU"/>
        </w:rPr>
        <w:t xml:space="preserve">МАКЕЕВСКАЯ </w:t>
      </w:r>
      <w:r w:rsidRPr="0079511F">
        <w:rPr>
          <w:rFonts w:hAnsi="Times New Roman" w:cs="Times New Roman"/>
          <w:sz w:val="24"/>
          <w:szCs w:val="24"/>
          <w:lang w:val="ru-RU"/>
        </w:rPr>
        <w:t>СШИ №</w:t>
      </w:r>
      <w:r w:rsidR="00FE0A0C" w:rsidRPr="0079511F">
        <w:rPr>
          <w:rFonts w:hAnsi="Times New Roman" w:cs="Times New Roman"/>
          <w:sz w:val="24"/>
          <w:szCs w:val="24"/>
          <w:lang w:val="ru-RU"/>
        </w:rPr>
        <w:t xml:space="preserve"> 35</w:t>
      </w:r>
      <w:r w:rsidRPr="0079511F">
        <w:rPr>
          <w:rFonts w:hAnsi="Times New Roman" w:cs="Times New Roman"/>
          <w:sz w:val="24"/>
          <w:szCs w:val="24"/>
          <w:lang w:val="ru-RU"/>
        </w:rPr>
        <w:t xml:space="preserve">» </w:t>
      </w:r>
      <w:r w:rsidR="0079511F" w:rsidRPr="0079511F">
        <w:rPr>
          <w:rFonts w:hAnsi="Times New Roman" w:cs="Times New Roman"/>
          <w:sz w:val="24"/>
          <w:szCs w:val="24"/>
          <w:lang w:val="ru-RU"/>
        </w:rPr>
        <w:t>дополнить вкладку</w:t>
      </w:r>
      <w:r w:rsidRPr="0079511F">
        <w:rPr>
          <w:rFonts w:hAnsi="Times New Roman" w:cs="Times New Roman"/>
          <w:sz w:val="24"/>
          <w:szCs w:val="24"/>
          <w:lang w:val="ru-RU"/>
        </w:rPr>
        <w:t xml:space="preserve"> «Школьный театр» и разместить в ней настоящий приказ и иные документы и сведения, связанные с деятельностью школьного театра «Мир фантазий», в срок до 13.11.2023.</w:t>
      </w:r>
    </w:p>
    <w:p w:rsidR="00CD6170" w:rsidRPr="00E044A1" w:rsidRDefault="00347370" w:rsidP="0079511F">
      <w:pPr>
        <w:spacing w:before="240" w:beforeAutospacing="0" w:after="0" w:afterAutospacing="0"/>
        <w:ind w:right="-75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E044A1">
        <w:rPr>
          <w:rFonts w:hAnsi="Times New Roman" w:cs="Times New Roman"/>
          <w:color w:val="000000"/>
          <w:sz w:val="24"/>
          <w:szCs w:val="24"/>
          <w:lang w:val="ru-RU"/>
        </w:rPr>
        <w:t>. Контроль исполнения настоящего приказа оставляю за собой.</w:t>
      </w:r>
    </w:p>
    <w:p w:rsidR="00CD6170" w:rsidRPr="00E044A1" w:rsidRDefault="00CD6170" w:rsidP="0079511F">
      <w:pPr>
        <w:spacing w:before="24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0A0C" w:rsidRPr="00347370" w:rsidRDefault="00347370" w:rsidP="0079511F">
      <w:pPr>
        <w:spacing w:before="24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Директор                                                                                                        </w:t>
      </w:r>
      <w:r w:rsidR="00FE0A0C">
        <w:rPr>
          <w:rFonts w:hAnsi="Times New Roman" w:cs="Times New Roman"/>
          <w:color w:val="000000"/>
          <w:sz w:val="24"/>
          <w:szCs w:val="24"/>
          <w:lang w:val="ru-RU"/>
        </w:rPr>
        <w:t>Л.А.Свинарь</w:t>
      </w:r>
    </w:p>
    <w:p w:rsidR="00CD6170" w:rsidRPr="00347370" w:rsidRDefault="00CD6170" w:rsidP="0079511F">
      <w:pPr>
        <w:spacing w:before="24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CD6170" w:rsidRPr="00347370" w:rsidSect="00FE0A0C">
      <w:pgSz w:w="11907" w:h="16839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A75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62F64"/>
    <w:rsid w:val="002D33B1"/>
    <w:rsid w:val="002D3591"/>
    <w:rsid w:val="00347370"/>
    <w:rsid w:val="003514A0"/>
    <w:rsid w:val="004F7E17"/>
    <w:rsid w:val="005A05CE"/>
    <w:rsid w:val="00653AF6"/>
    <w:rsid w:val="0079511F"/>
    <w:rsid w:val="00B73A5A"/>
    <w:rsid w:val="00CD6170"/>
    <w:rsid w:val="00E044A1"/>
    <w:rsid w:val="00E438A1"/>
    <w:rsid w:val="00F01E19"/>
    <w:rsid w:val="00FE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8912"/>
  <w15:docId w15:val="{3E4C18AE-81EC-4B86-B4FA-FCED0E65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aliases w:val="Обычный (веб) Знак Знак,Обычный (веб) Знак Знак Знак Знак Знак Знак,Обычный (веб) Знак Знак Знак Знак Знак"/>
    <w:basedOn w:val="a"/>
    <w:uiPriority w:val="99"/>
    <w:unhideWhenUsed/>
    <w:qFormat/>
    <w:rsid w:val="00E044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uiPriority w:val="99"/>
    <w:unhideWhenUsed/>
    <w:rsid w:val="00E044A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511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5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7</cp:revision>
  <cp:lastPrinted>2023-10-18T09:17:00Z</cp:lastPrinted>
  <dcterms:created xsi:type="dcterms:W3CDTF">2011-11-02T04:15:00Z</dcterms:created>
  <dcterms:modified xsi:type="dcterms:W3CDTF">2023-10-25T07:01:00Z</dcterms:modified>
</cp:coreProperties>
</file>